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3F" w:rsidRDefault="00830E3F" w:rsidP="00830E3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Оповещение о начале общественных обсуждений</w:t>
      </w:r>
    </w:p>
    <w:p w:rsidR="00830E3F" w:rsidRDefault="00830E3F" w:rsidP="00830E3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830E3F" w:rsidRDefault="00830E3F" w:rsidP="00830E3F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отклонения от предельных параметров разрешенного строительства объекта капитального строительства (комплекс пожарного депо и базы </w:t>
      </w:r>
      <w:proofErr w:type="spellStart"/>
      <w:r>
        <w:rPr>
          <w:sz w:val="28"/>
          <w:szCs w:val="28"/>
        </w:rPr>
        <w:t>ОГУ</w:t>
      </w:r>
      <w:proofErr w:type="spellEnd"/>
      <w:r>
        <w:rPr>
          <w:sz w:val="28"/>
          <w:szCs w:val="28"/>
        </w:rPr>
        <w:t xml:space="preserve"> "Архангельская служба спасения" в жилом районе Майская горка г.Архангельска)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14295 </w:t>
      </w:r>
      <w:proofErr w:type="spellStart"/>
      <w:r>
        <w:rPr>
          <w:sz w:val="28"/>
          <w:szCs w:val="28"/>
        </w:rPr>
        <w:t>кв</w:t>
      </w:r>
      <w:proofErr w:type="gramEnd"/>
      <w:r>
        <w:rPr>
          <w:sz w:val="28"/>
          <w:szCs w:val="28"/>
        </w:rPr>
        <w:t>.м</w:t>
      </w:r>
      <w:proofErr w:type="spellEnd"/>
      <w:r>
        <w:rPr>
          <w:sz w:val="28"/>
          <w:szCs w:val="28"/>
        </w:rPr>
        <w:t xml:space="preserve"> с кадастровым номером  29:22:060403:67, расположенном в территориальном округе Майская горка г.Архангельска на пересечении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трелковой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ул.Октябрят</w:t>
      </w:r>
      <w:proofErr w:type="spellEnd"/>
      <w:r>
        <w:rPr>
          <w:sz w:val="28"/>
          <w:szCs w:val="28"/>
        </w:rPr>
        <w:t>:</w:t>
      </w:r>
    </w:p>
    <w:p w:rsidR="00830E3F" w:rsidRDefault="00830E3F" w:rsidP="00830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отступа зданий, строений, сооружений от границы земельного участка между точками 6-5 до 0 метров (номера поворотных точек вершин указаны в соответствии с градостроительным планом земельного участка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29301000-1491);</w:t>
      </w:r>
    </w:p>
    <w:p w:rsidR="00830E3F" w:rsidRDefault="00830E3F" w:rsidP="00830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отступа зданий, строений, сооружений от границы земельного участка между точками 6-7 до 0 метров (номера поворотных точек вершин указаны в соответствии с градостроительным планом земельного участка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29301000-1491);</w:t>
      </w:r>
    </w:p>
    <w:p w:rsidR="00830E3F" w:rsidRDefault="00830E3F" w:rsidP="00830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отступа зданий, строений, сооружений от границы земельного участка между точками 1-2 до 0 метров (номера поворотных точек вершин указаны в соответствии с градостроительным планом земельного участка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29301000-1491).</w:t>
      </w:r>
    </w:p>
    <w:p w:rsidR="00830E3F" w:rsidRDefault="00830E3F" w:rsidP="00830E3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"8" июля 2019 года по "19" июля 2019 года. </w:t>
      </w:r>
    </w:p>
    <w:p w:rsidR="00830E3F" w:rsidRDefault="00830E3F" w:rsidP="00830E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отклонения от предельных параметров  разрешенного строительства объекта капитального строительства (комплекс пожарного депо и базы </w:t>
      </w:r>
      <w:proofErr w:type="spellStart"/>
      <w:r>
        <w:rPr>
          <w:sz w:val="28"/>
          <w:szCs w:val="28"/>
        </w:rPr>
        <w:t>ОГУ</w:t>
      </w:r>
      <w:proofErr w:type="spellEnd"/>
      <w:r>
        <w:rPr>
          <w:sz w:val="28"/>
          <w:szCs w:val="28"/>
        </w:rPr>
        <w:t xml:space="preserve"> "Архангельская служба спасения" в жилом районе Майская горка г.Архангельска) на земельном участке, расположенном в территориальном округе Майская горка г.Архангельска на пересечении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трелковой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ул.Октябрят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571"/>
        <w:gridCol w:w="9089"/>
      </w:tblGrid>
      <w:tr w:rsidR="00830E3F" w:rsidTr="00830E3F">
        <w:trPr>
          <w:trHeight w:val="305"/>
        </w:trPr>
        <w:tc>
          <w:tcPr>
            <w:tcW w:w="571" w:type="dxa"/>
            <w:hideMark/>
          </w:tcPr>
          <w:p w:rsidR="00830E3F" w:rsidRDefault="00830E3F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89" w:type="dxa"/>
            <w:hideMark/>
          </w:tcPr>
          <w:p w:rsidR="00830E3F" w:rsidRDefault="00830E3F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Доверенность от 05.06.2019;</w:t>
            </w:r>
          </w:p>
        </w:tc>
      </w:tr>
      <w:tr w:rsidR="00830E3F" w:rsidTr="00830E3F">
        <w:trPr>
          <w:trHeight w:val="305"/>
        </w:trPr>
        <w:tc>
          <w:tcPr>
            <w:tcW w:w="571" w:type="dxa"/>
            <w:hideMark/>
          </w:tcPr>
          <w:p w:rsidR="00830E3F" w:rsidRDefault="00830E3F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089" w:type="dxa"/>
            <w:hideMark/>
          </w:tcPr>
          <w:p w:rsidR="00830E3F" w:rsidRDefault="00830E3F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свидетельства о </w:t>
            </w:r>
            <w:proofErr w:type="spellStart"/>
            <w:r>
              <w:rPr>
                <w:bCs/>
                <w:sz w:val="28"/>
                <w:szCs w:val="28"/>
              </w:rPr>
              <w:t>ГРЮЛ</w:t>
            </w:r>
            <w:proofErr w:type="spellEnd"/>
            <w:r>
              <w:rPr>
                <w:bCs/>
                <w:sz w:val="28"/>
                <w:szCs w:val="28"/>
              </w:rPr>
              <w:t xml:space="preserve"> от 18.01.2005;</w:t>
            </w:r>
          </w:p>
        </w:tc>
      </w:tr>
      <w:tr w:rsidR="00830E3F" w:rsidTr="00830E3F">
        <w:trPr>
          <w:trHeight w:val="305"/>
        </w:trPr>
        <w:tc>
          <w:tcPr>
            <w:tcW w:w="571" w:type="dxa"/>
            <w:hideMark/>
          </w:tcPr>
          <w:p w:rsidR="00830E3F" w:rsidRDefault="00830E3F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089" w:type="dxa"/>
            <w:hideMark/>
          </w:tcPr>
          <w:p w:rsidR="00830E3F" w:rsidRDefault="00830E3F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ЕГРЮЛ</w:t>
            </w:r>
            <w:proofErr w:type="spellEnd"/>
            <w:r>
              <w:rPr>
                <w:bCs/>
                <w:sz w:val="28"/>
                <w:szCs w:val="28"/>
              </w:rPr>
              <w:t xml:space="preserve"> от 12.08.2015;</w:t>
            </w:r>
          </w:p>
        </w:tc>
      </w:tr>
      <w:tr w:rsidR="00830E3F" w:rsidTr="00830E3F">
        <w:trPr>
          <w:trHeight w:val="305"/>
        </w:trPr>
        <w:tc>
          <w:tcPr>
            <w:tcW w:w="571" w:type="dxa"/>
            <w:hideMark/>
          </w:tcPr>
          <w:p w:rsidR="00830E3F" w:rsidRDefault="00830E3F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9089" w:type="dxa"/>
            <w:hideMark/>
          </w:tcPr>
          <w:p w:rsidR="00830E3F" w:rsidRDefault="00830E3F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градостроительного плана земельного участка 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29301000-1491;</w:t>
            </w:r>
          </w:p>
        </w:tc>
      </w:tr>
      <w:tr w:rsidR="00830E3F" w:rsidTr="00830E3F">
        <w:trPr>
          <w:trHeight w:val="305"/>
        </w:trPr>
        <w:tc>
          <w:tcPr>
            <w:tcW w:w="571" w:type="dxa"/>
            <w:hideMark/>
          </w:tcPr>
          <w:p w:rsidR="00830E3F" w:rsidRDefault="00830E3F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9089" w:type="dxa"/>
            <w:hideMark/>
          </w:tcPr>
          <w:p w:rsidR="00830E3F" w:rsidRDefault="00830E3F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Пояснительная записка, раздел 1, 052 014-</w:t>
            </w:r>
            <w:proofErr w:type="spellStart"/>
            <w:r>
              <w:rPr>
                <w:bCs/>
                <w:sz w:val="28"/>
                <w:szCs w:val="28"/>
              </w:rPr>
              <w:t>ПЗ</w:t>
            </w:r>
            <w:proofErr w:type="spellEnd"/>
            <w:r>
              <w:rPr>
                <w:bCs/>
                <w:sz w:val="28"/>
                <w:szCs w:val="28"/>
              </w:rPr>
              <w:t>;</w:t>
            </w:r>
          </w:p>
        </w:tc>
      </w:tr>
      <w:tr w:rsidR="00830E3F" w:rsidTr="00830E3F">
        <w:trPr>
          <w:trHeight w:val="305"/>
        </w:trPr>
        <w:tc>
          <w:tcPr>
            <w:tcW w:w="571" w:type="dxa"/>
            <w:hideMark/>
          </w:tcPr>
          <w:p w:rsidR="00830E3F" w:rsidRDefault="00830E3F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9089" w:type="dxa"/>
            <w:hideMark/>
          </w:tcPr>
          <w:p w:rsidR="00830E3F" w:rsidRDefault="00830E3F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 благоустройства,</w:t>
            </w:r>
          </w:p>
        </w:tc>
      </w:tr>
    </w:tbl>
    <w:p w:rsidR="00830E3F" w:rsidRDefault="00830E3F" w:rsidP="00830E3F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830E3F" w:rsidRDefault="00830E3F" w:rsidP="00830E3F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830E3F" w:rsidRDefault="00830E3F" w:rsidP="00830E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830E3F" w:rsidRDefault="00830E3F" w:rsidP="00830E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"8" июля 2019 года по "19" июля 2019 года (с понедельника по пятницу, рабочие дни). </w:t>
      </w:r>
    </w:p>
    <w:p w:rsidR="00830E3F" w:rsidRDefault="00830E3F" w:rsidP="00830E3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830E3F" w:rsidRDefault="00830E3F" w:rsidP="00830E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830E3F" w:rsidTr="00830E3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3F" w:rsidRDefault="00830E3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3F" w:rsidRDefault="00830E3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3F" w:rsidRDefault="00830E3F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3F" w:rsidRDefault="00830E3F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830E3F" w:rsidTr="00830E3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3F" w:rsidRDefault="00830E3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3F" w:rsidRDefault="00830E3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3F" w:rsidRDefault="00830E3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июля 2019 года</w:t>
            </w:r>
          </w:p>
          <w:p w:rsidR="00830E3F" w:rsidRDefault="00830E3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июля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3F" w:rsidRDefault="00830E3F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830E3F" w:rsidTr="00830E3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3F" w:rsidRDefault="00830E3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3F" w:rsidRDefault="00830E3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3F" w:rsidRDefault="00830E3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июля  2019 года</w:t>
            </w:r>
          </w:p>
          <w:p w:rsidR="00830E3F" w:rsidRDefault="00830E3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июля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3F" w:rsidRDefault="00830E3F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830E3F" w:rsidRDefault="00830E3F" w:rsidP="00830E3F">
      <w:pPr>
        <w:ind w:firstLine="709"/>
        <w:jc w:val="both"/>
        <w:rPr>
          <w:bCs/>
          <w:sz w:val="28"/>
          <w:szCs w:val="28"/>
        </w:rPr>
      </w:pPr>
    </w:p>
    <w:p w:rsidR="00830E3F" w:rsidRDefault="00830E3F" w:rsidP="00830E3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30E3F" w:rsidRDefault="00830E3F" w:rsidP="00830E3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830E3F" w:rsidRDefault="00830E3F" w:rsidP="00830E3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830E3F" w:rsidRDefault="00830E3F" w:rsidP="00830E3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30E3F" w:rsidRDefault="00830E3F" w:rsidP="00830E3F">
      <w:pPr>
        <w:ind w:firstLine="709"/>
        <w:jc w:val="both"/>
        <w:rPr>
          <w:bCs/>
          <w:sz w:val="28"/>
          <w:szCs w:val="28"/>
        </w:rPr>
      </w:pPr>
    </w:p>
    <w:p w:rsidR="00830E3F" w:rsidRDefault="00830E3F" w:rsidP="00830E3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830E3F" w:rsidRDefault="00830E3F" w:rsidP="00830E3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830E3F" w:rsidRDefault="00830E3F" w:rsidP="00830E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830E3F" w:rsidRDefault="00830E3F" w:rsidP="00830E3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/>
    <w:sectPr w:rsidR="004802AE" w:rsidSect="004E42E3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8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E42E3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0E3F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E7C88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30E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30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2019-06-20T12:33:00Z</dcterms:created>
  <dcterms:modified xsi:type="dcterms:W3CDTF">2019-06-20T12:33:00Z</dcterms:modified>
</cp:coreProperties>
</file>